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C0595" w14:textId="77777777" w:rsidR="00262B1E" w:rsidRPr="00262B1E" w:rsidRDefault="00262B1E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11123" w14:textId="77777777" w:rsidR="00262B1E" w:rsidRPr="00262B1E" w:rsidRDefault="00262B1E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D7C2C2" w14:textId="77777777" w:rsidR="00262B1E" w:rsidRPr="00262B1E" w:rsidRDefault="00262B1E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B4CF50" w14:textId="77777777" w:rsidR="00262B1E" w:rsidRPr="00262B1E" w:rsidRDefault="00262B1E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307235" w14:textId="77777777" w:rsidR="00262B1E" w:rsidRPr="00262B1E" w:rsidRDefault="00262B1E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9526AD" w14:textId="77777777" w:rsidR="00262B1E" w:rsidRPr="00262B1E" w:rsidRDefault="00262B1E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F9160D" w14:textId="409A2549" w:rsidR="00A53D14" w:rsidRPr="00262B1E" w:rsidRDefault="002F09CF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2B1E">
        <w:rPr>
          <w:rFonts w:ascii="Times New Roman" w:hAnsi="Times New Roman" w:cs="Times New Roman"/>
          <w:sz w:val="24"/>
          <w:szCs w:val="24"/>
        </w:rPr>
        <w:t>The US Measures on Coronavirus</w:t>
      </w:r>
    </w:p>
    <w:p w14:paraId="5FF5B02B" w14:textId="4C7E2B60" w:rsidR="000F4232" w:rsidRPr="00262B1E" w:rsidRDefault="000F4232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2B1E">
        <w:rPr>
          <w:rFonts w:ascii="Times New Roman" w:hAnsi="Times New Roman" w:cs="Times New Roman"/>
          <w:sz w:val="24"/>
          <w:szCs w:val="24"/>
        </w:rPr>
        <w:t>Student’s Name</w:t>
      </w:r>
    </w:p>
    <w:p w14:paraId="1F52DF76" w14:textId="00CB818B" w:rsidR="000F4232" w:rsidRPr="00262B1E" w:rsidRDefault="000F4232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2B1E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BAAA84F" w14:textId="77777777" w:rsidR="00262B1E" w:rsidRDefault="00262B1E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F257D6" w14:textId="1586B3C1" w:rsidR="00A53D14" w:rsidRPr="00262B1E" w:rsidRDefault="000F4232" w:rsidP="00262B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2B1E">
        <w:rPr>
          <w:rFonts w:ascii="Times New Roman" w:hAnsi="Times New Roman" w:cs="Times New Roman"/>
          <w:sz w:val="24"/>
          <w:szCs w:val="24"/>
        </w:rPr>
        <w:lastRenderedPageBreak/>
        <w:t>The US Measures on Coronavirus</w:t>
      </w:r>
    </w:p>
    <w:p w14:paraId="728F7493" w14:textId="600BEE7B" w:rsidR="00A53D14" w:rsidRPr="00262B1E" w:rsidRDefault="00A53D14" w:rsidP="00262B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2B1E">
        <w:rPr>
          <w:rFonts w:ascii="Times New Roman" w:hAnsi="Times New Roman" w:cs="Times New Roman"/>
          <w:sz w:val="24"/>
          <w:szCs w:val="24"/>
        </w:rPr>
        <w:t>T</w:t>
      </w:r>
      <w:r w:rsidR="002F09CF" w:rsidRPr="00262B1E">
        <w:rPr>
          <w:rFonts w:ascii="Times New Roman" w:hAnsi="Times New Roman" w:cs="Times New Roman"/>
          <w:sz w:val="24"/>
          <w:szCs w:val="24"/>
        </w:rPr>
        <w:t>he</w:t>
      </w:r>
      <w:r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852E9A" w:rsidRPr="00262B1E">
        <w:rPr>
          <w:rFonts w:ascii="Times New Roman" w:hAnsi="Times New Roman" w:cs="Times New Roman"/>
          <w:sz w:val="24"/>
          <w:szCs w:val="24"/>
        </w:rPr>
        <w:t>United States</w:t>
      </w:r>
      <w:r w:rsidRPr="00262B1E">
        <w:rPr>
          <w:rFonts w:ascii="Times New Roman" w:hAnsi="Times New Roman" w:cs="Times New Roman"/>
          <w:sz w:val="24"/>
          <w:szCs w:val="24"/>
        </w:rPr>
        <w:t xml:space="preserve"> has instituted several measures in the wake of the coronavirus pandemic that has affect eth </w:t>
      </w:r>
      <w:r w:rsidR="00F2565B" w:rsidRPr="00262B1E">
        <w:rPr>
          <w:rFonts w:ascii="Times New Roman" w:hAnsi="Times New Roman" w:cs="Times New Roman"/>
          <w:sz w:val="24"/>
          <w:szCs w:val="24"/>
        </w:rPr>
        <w:t>country</w:t>
      </w:r>
      <w:r w:rsidRPr="00262B1E">
        <w:rPr>
          <w:rFonts w:ascii="Times New Roman" w:hAnsi="Times New Roman" w:cs="Times New Roman"/>
          <w:sz w:val="24"/>
          <w:szCs w:val="24"/>
        </w:rPr>
        <w:t xml:space="preserve"> and t</w:t>
      </w:r>
      <w:r w:rsidR="00F2565B" w:rsidRPr="00262B1E">
        <w:rPr>
          <w:rFonts w:ascii="Times New Roman" w:hAnsi="Times New Roman" w:cs="Times New Roman"/>
          <w:sz w:val="24"/>
          <w:szCs w:val="24"/>
        </w:rPr>
        <w:t>h</w:t>
      </w:r>
      <w:r w:rsidRPr="00262B1E">
        <w:rPr>
          <w:rFonts w:ascii="Times New Roman" w:hAnsi="Times New Roman" w:cs="Times New Roman"/>
          <w:sz w:val="24"/>
          <w:szCs w:val="24"/>
        </w:rPr>
        <w:t>e entir</w:t>
      </w:r>
      <w:r w:rsidR="00F2565B" w:rsidRPr="00262B1E">
        <w:rPr>
          <w:rFonts w:ascii="Times New Roman" w:hAnsi="Times New Roman" w:cs="Times New Roman"/>
          <w:sz w:val="24"/>
          <w:szCs w:val="24"/>
        </w:rPr>
        <w:t>e world. The measures put in pl</w:t>
      </w:r>
      <w:r w:rsidRPr="00262B1E">
        <w:rPr>
          <w:rFonts w:ascii="Times New Roman" w:hAnsi="Times New Roman" w:cs="Times New Roman"/>
          <w:sz w:val="24"/>
          <w:szCs w:val="24"/>
        </w:rPr>
        <w:t xml:space="preserve">ace are </w:t>
      </w:r>
      <w:r w:rsidR="00F2565B" w:rsidRPr="00262B1E">
        <w:rPr>
          <w:rFonts w:ascii="Times New Roman" w:hAnsi="Times New Roman" w:cs="Times New Roman"/>
          <w:sz w:val="24"/>
          <w:szCs w:val="24"/>
        </w:rPr>
        <w:t>meant</w:t>
      </w:r>
      <w:r w:rsidRPr="00262B1E">
        <w:rPr>
          <w:rFonts w:ascii="Times New Roman" w:hAnsi="Times New Roman" w:cs="Times New Roman"/>
          <w:sz w:val="24"/>
          <w:szCs w:val="24"/>
        </w:rPr>
        <w:t xml:space="preserve"> to </w:t>
      </w:r>
      <w:r w:rsidR="00F2565B" w:rsidRPr="00262B1E">
        <w:rPr>
          <w:rFonts w:ascii="Times New Roman" w:hAnsi="Times New Roman" w:cs="Times New Roman"/>
          <w:sz w:val="24"/>
          <w:szCs w:val="24"/>
        </w:rPr>
        <w:t>prevent</w:t>
      </w:r>
      <w:r w:rsidRPr="00262B1E">
        <w:rPr>
          <w:rFonts w:ascii="Times New Roman" w:hAnsi="Times New Roman" w:cs="Times New Roman"/>
          <w:sz w:val="24"/>
          <w:szCs w:val="24"/>
        </w:rPr>
        <w:t xml:space="preserve"> the spread of the virus </w:t>
      </w:r>
      <w:r w:rsidR="001B145F">
        <w:rPr>
          <w:rFonts w:ascii="Times New Roman" w:hAnsi="Times New Roman" w:cs="Times New Roman"/>
          <w:sz w:val="24"/>
          <w:szCs w:val="24"/>
        </w:rPr>
        <w:t>that</w:t>
      </w:r>
      <w:r w:rsidRPr="00262B1E">
        <w:rPr>
          <w:rFonts w:ascii="Times New Roman" w:hAnsi="Times New Roman" w:cs="Times New Roman"/>
          <w:sz w:val="24"/>
          <w:szCs w:val="24"/>
        </w:rPr>
        <w:t xml:space="preserve"> has man</w:t>
      </w:r>
      <w:r w:rsidR="00F2565B" w:rsidRPr="00262B1E">
        <w:rPr>
          <w:rFonts w:ascii="Times New Roman" w:hAnsi="Times New Roman" w:cs="Times New Roman"/>
          <w:sz w:val="24"/>
          <w:szCs w:val="24"/>
        </w:rPr>
        <w:t>a</w:t>
      </w:r>
      <w:r w:rsidRPr="00262B1E">
        <w:rPr>
          <w:rFonts w:ascii="Times New Roman" w:hAnsi="Times New Roman" w:cs="Times New Roman"/>
          <w:sz w:val="24"/>
          <w:szCs w:val="24"/>
        </w:rPr>
        <w:t xml:space="preserve">ged to affect a lot of people in a short period of </w:t>
      </w:r>
      <w:r w:rsidR="00F2565B" w:rsidRPr="00262B1E">
        <w:rPr>
          <w:rFonts w:ascii="Times New Roman" w:hAnsi="Times New Roman" w:cs="Times New Roman"/>
          <w:sz w:val="24"/>
          <w:szCs w:val="24"/>
        </w:rPr>
        <w:t>time. The</w:t>
      </w:r>
      <w:r w:rsidRPr="00262B1E">
        <w:rPr>
          <w:rFonts w:ascii="Times New Roman" w:hAnsi="Times New Roman" w:cs="Times New Roman"/>
          <w:sz w:val="24"/>
          <w:szCs w:val="24"/>
        </w:rPr>
        <w:t xml:space="preserve"> rate of </w:t>
      </w:r>
      <w:r w:rsidR="00F2565B" w:rsidRPr="00262B1E">
        <w:rPr>
          <w:rFonts w:ascii="Times New Roman" w:hAnsi="Times New Roman" w:cs="Times New Roman"/>
          <w:sz w:val="24"/>
          <w:szCs w:val="24"/>
        </w:rPr>
        <w:t>transmission</w:t>
      </w:r>
      <w:r w:rsidRPr="00262B1E">
        <w:rPr>
          <w:rFonts w:ascii="Times New Roman" w:hAnsi="Times New Roman" w:cs="Times New Roman"/>
          <w:sz w:val="24"/>
          <w:szCs w:val="24"/>
        </w:rPr>
        <w:t xml:space="preserve"> in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US</w:t>
      </w:r>
      <w:r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F2565B" w:rsidRPr="00262B1E">
        <w:rPr>
          <w:rFonts w:ascii="Times New Roman" w:hAnsi="Times New Roman" w:cs="Times New Roman"/>
          <w:sz w:val="24"/>
          <w:szCs w:val="24"/>
        </w:rPr>
        <w:t>i</w:t>
      </w:r>
      <w:r w:rsidRPr="00262B1E">
        <w:rPr>
          <w:rFonts w:ascii="Times New Roman" w:hAnsi="Times New Roman" w:cs="Times New Roman"/>
          <w:sz w:val="24"/>
          <w:szCs w:val="24"/>
        </w:rPr>
        <w:t xml:space="preserve">s </w:t>
      </w:r>
      <w:r w:rsidR="00F2565B" w:rsidRPr="00262B1E">
        <w:rPr>
          <w:rFonts w:ascii="Times New Roman" w:hAnsi="Times New Roman" w:cs="Times New Roman"/>
          <w:sz w:val="24"/>
          <w:szCs w:val="24"/>
        </w:rPr>
        <w:t>relatively hig</w:t>
      </w:r>
      <w:bookmarkStart w:id="0" w:name="_GoBack"/>
      <w:bookmarkEnd w:id="0"/>
      <w:r w:rsidR="00F2565B" w:rsidRPr="00262B1E">
        <w:rPr>
          <w:rFonts w:ascii="Times New Roman" w:hAnsi="Times New Roman" w:cs="Times New Roman"/>
          <w:sz w:val="24"/>
          <w:szCs w:val="24"/>
        </w:rPr>
        <w:t>h an</w:t>
      </w:r>
      <w:r w:rsidRPr="00262B1E">
        <w:rPr>
          <w:rFonts w:ascii="Times New Roman" w:hAnsi="Times New Roman" w:cs="Times New Roman"/>
          <w:sz w:val="24"/>
          <w:szCs w:val="24"/>
        </w:rPr>
        <w:t>d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Pr="00262B1E">
        <w:rPr>
          <w:rFonts w:ascii="Times New Roman" w:hAnsi="Times New Roman" w:cs="Times New Roman"/>
          <w:sz w:val="24"/>
          <w:szCs w:val="24"/>
        </w:rPr>
        <w:t>thus</w:t>
      </w:r>
      <w:r w:rsidR="001B145F">
        <w:rPr>
          <w:rFonts w:ascii="Times New Roman" w:hAnsi="Times New Roman" w:cs="Times New Roman"/>
          <w:sz w:val="24"/>
          <w:szCs w:val="24"/>
        </w:rPr>
        <w:t>,</w:t>
      </w:r>
      <w:r w:rsidRPr="00262B1E">
        <w:rPr>
          <w:rFonts w:ascii="Times New Roman" w:hAnsi="Times New Roman" w:cs="Times New Roman"/>
          <w:sz w:val="24"/>
          <w:szCs w:val="24"/>
        </w:rPr>
        <w:t xml:space="preserve"> the measures that have be</w:t>
      </w:r>
      <w:r w:rsidR="00F2565B" w:rsidRPr="00262B1E">
        <w:rPr>
          <w:rFonts w:ascii="Times New Roman" w:hAnsi="Times New Roman" w:cs="Times New Roman"/>
          <w:sz w:val="24"/>
          <w:szCs w:val="24"/>
        </w:rPr>
        <w:t>e</w:t>
      </w:r>
      <w:r w:rsidRPr="00262B1E">
        <w:rPr>
          <w:rFonts w:ascii="Times New Roman" w:hAnsi="Times New Roman" w:cs="Times New Roman"/>
          <w:sz w:val="24"/>
          <w:szCs w:val="24"/>
        </w:rPr>
        <w:t xml:space="preserve">n </w:t>
      </w:r>
      <w:r w:rsidR="00F2565B" w:rsidRPr="00262B1E">
        <w:rPr>
          <w:rFonts w:ascii="Times New Roman" w:hAnsi="Times New Roman" w:cs="Times New Roman"/>
          <w:sz w:val="24"/>
          <w:szCs w:val="24"/>
        </w:rPr>
        <w:t>announced recently. The</w:t>
      </w:r>
      <w:r w:rsidRPr="00262B1E">
        <w:rPr>
          <w:rFonts w:ascii="Times New Roman" w:hAnsi="Times New Roman" w:cs="Times New Roman"/>
          <w:sz w:val="24"/>
          <w:szCs w:val="24"/>
        </w:rPr>
        <w:t xml:space="preserve"> government has used both voluntary </w:t>
      </w:r>
      <w:r w:rsidR="00F2565B" w:rsidRPr="00262B1E">
        <w:rPr>
          <w:rFonts w:ascii="Times New Roman" w:hAnsi="Times New Roman" w:cs="Times New Roman"/>
          <w:sz w:val="24"/>
          <w:szCs w:val="24"/>
        </w:rPr>
        <w:t>an</w:t>
      </w:r>
      <w:r w:rsidRPr="00262B1E">
        <w:rPr>
          <w:rFonts w:ascii="Times New Roman" w:hAnsi="Times New Roman" w:cs="Times New Roman"/>
          <w:sz w:val="24"/>
          <w:szCs w:val="24"/>
        </w:rPr>
        <w:t>d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 involuntary</w:t>
      </w:r>
      <w:r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F2565B" w:rsidRPr="00262B1E">
        <w:rPr>
          <w:rFonts w:ascii="Times New Roman" w:hAnsi="Times New Roman" w:cs="Times New Roman"/>
          <w:sz w:val="24"/>
          <w:szCs w:val="24"/>
        </w:rPr>
        <w:t>measures as a mea</w:t>
      </w:r>
      <w:r w:rsidRPr="00262B1E">
        <w:rPr>
          <w:rFonts w:ascii="Times New Roman" w:hAnsi="Times New Roman" w:cs="Times New Roman"/>
          <w:sz w:val="24"/>
          <w:szCs w:val="24"/>
        </w:rPr>
        <w:t xml:space="preserve">ns of containing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virus. The members of the p</w:t>
      </w:r>
      <w:r w:rsidRPr="00262B1E">
        <w:rPr>
          <w:rFonts w:ascii="Times New Roman" w:hAnsi="Times New Roman" w:cs="Times New Roman"/>
          <w:sz w:val="24"/>
          <w:szCs w:val="24"/>
        </w:rPr>
        <w:t xml:space="preserve">ublic have been </w:t>
      </w:r>
      <w:r w:rsidR="00F2565B" w:rsidRPr="00262B1E">
        <w:rPr>
          <w:rFonts w:ascii="Times New Roman" w:hAnsi="Times New Roman" w:cs="Times New Roman"/>
          <w:sz w:val="24"/>
          <w:szCs w:val="24"/>
        </w:rPr>
        <w:t>encouraged</w:t>
      </w:r>
      <w:r w:rsidRPr="00262B1E">
        <w:rPr>
          <w:rFonts w:ascii="Times New Roman" w:hAnsi="Times New Roman" w:cs="Times New Roman"/>
          <w:sz w:val="24"/>
          <w:szCs w:val="24"/>
        </w:rPr>
        <w:t xml:space="preserve"> to stay at home and </w:t>
      </w:r>
      <w:r w:rsidR="00F2565B" w:rsidRPr="00262B1E">
        <w:rPr>
          <w:rFonts w:ascii="Times New Roman" w:hAnsi="Times New Roman" w:cs="Times New Roman"/>
          <w:sz w:val="24"/>
          <w:szCs w:val="24"/>
        </w:rPr>
        <w:t>maintain</w:t>
      </w:r>
      <w:r w:rsidRPr="00262B1E">
        <w:rPr>
          <w:rFonts w:ascii="Times New Roman" w:hAnsi="Times New Roman" w:cs="Times New Roman"/>
          <w:sz w:val="24"/>
          <w:szCs w:val="24"/>
        </w:rPr>
        <w:t xml:space="preserve"> social </w:t>
      </w:r>
      <w:r w:rsidR="00F2565B" w:rsidRPr="00262B1E">
        <w:rPr>
          <w:rFonts w:ascii="Times New Roman" w:hAnsi="Times New Roman" w:cs="Times New Roman"/>
          <w:sz w:val="24"/>
          <w:szCs w:val="24"/>
        </w:rPr>
        <w:t>distancing</w:t>
      </w:r>
      <w:r w:rsidRPr="00262B1E">
        <w:rPr>
          <w:rFonts w:ascii="Times New Roman" w:hAnsi="Times New Roman" w:cs="Times New Roman"/>
          <w:sz w:val="24"/>
          <w:szCs w:val="24"/>
        </w:rPr>
        <w:t xml:space="preserve"> in efforts to prevent the viru</w:t>
      </w:r>
      <w:r w:rsidR="00F2565B" w:rsidRPr="00262B1E">
        <w:rPr>
          <w:rFonts w:ascii="Times New Roman" w:hAnsi="Times New Roman" w:cs="Times New Roman"/>
          <w:sz w:val="24"/>
          <w:szCs w:val="24"/>
        </w:rPr>
        <w:t>s</w:t>
      </w:r>
      <w:r w:rsidRPr="00262B1E">
        <w:rPr>
          <w:rFonts w:ascii="Times New Roman" w:hAnsi="Times New Roman" w:cs="Times New Roman"/>
          <w:sz w:val="24"/>
          <w:szCs w:val="24"/>
        </w:rPr>
        <w:t xml:space="preserve"> from </w:t>
      </w:r>
      <w:r w:rsidR="00DD0022" w:rsidRPr="00262B1E">
        <w:rPr>
          <w:rFonts w:ascii="Times New Roman" w:hAnsi="Times New Roman" w:cs="Times New Roman"/>
          <w:sz w:val="24"/>
          <w:szCs w:val="24"/>
        </w:rPr>
        <w:t>spreading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DD0022" w:rsidRPr="00262B1E">
        <w:rPr>
          <w:rFonts w:ascii="Times New Roman" w:hAnsi="Times New Roman" w:cs="Times New Roman"/>
          <w:sz w:val="24"/>
          <w:szCs w:val="24"/>
        </w:rPr>
        <w:t>(</w:t>
      </w:r>
      <w:r w:rsidR="00DD0022"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Jernigan, 2020). </w:t>
      </w:r>
      <w:r w:rsidR="00F2565B" w:rsidRPr="00262B1E">
        <w:rPr>
          <w:rFonts w:ascii="Times New Roman" w:hAnsi="Times New Roman" w:cs="Times New Roman"/>
          <w:sz w:val="24"/>
          <w:szCs w:val="24"/>
        </w:rPr>
        <w:t>This</w:t>
      </w:r>
      <w:r w:rsidRPr="00262B1E">
        <w:rPr>
          <w:rFonts w:ascii="Times New Roman" w:hAnsi="Times New Roman" w:cs="Times New Roman"/>
          <w:sz w:val="24"/>
          <w:szCs w:val="24"/>
        </w:rPr>
        <w:t xml:space="preserve"> is one of the voluntary </w:t>
      </w:r>
      <w:r w:rsidR="00F2565B" w:rsidRPr="00262B1E">
        <w:rPr>
          <w:rFonts w:ascii="Times New Roman" w:hAnsi="Times New Roman" w:cs="Times New Roman"/>
          <w:sz w:val="24"/>
          <w:szCs w:val="24"/>
        </w:rPr>
        <w:t>measures as the people</w:t>
      </w:r>
      <w:r w:rsidRPr="00262B1E">
        <w:rPr>
          <w:rFonts w:ascii="Times New Roman" w:hAnsi="Times New Roman" w:cs="Times New Roman"/>
          <w:sz w:val="24"/>
          <w:szCs w:val="24"/>
        </w:rPr>
        <w:t xml:space="preserve"> are not forced at home but </w:t>
      </w:r>
      <w:r w:rsidR="00F2565B" w:rsidRPr="00262B1E">
        <w:rPr>
          <w:rFonts w:ascii="Times New Roman" w:hAnsi="Times New Roman" w:cs="Times New Roman"/>
          <w:sz w:val="24"/>
          <w:szCs w:val="24"/>
        </w:rPr>
        <w:t>rather advised to do it for the</w:t>
      </w:r>
      <w:r w:rsidRPr="00262B1E">
        <w:rPr>
          <w:rFonts w:ascii="Times New Roman" w:hAnsi="Times New Roman" w:cs="Times New Roman"/>
          <w:sz w:val="24"/>
          <w:szCs w:val="24"/>
        </w:rPr>
        <w:t xml:space="preserve">ir own </w:t>
      </w:r>
      <w:r w:rsidR="00F2565B" w:rsidRPr="00262B1E">
        <w:rPr>
          <w:rFonts w:ascii="Times New Roman" w:hAnsi="Times New Roman" w:cs="Times New Roman"/>
          <w:sz w:val="24"/>
          <w:szCs w:val="24"/>
        </w:rPr>
        <w:t>benefit. Although</w:t>
      </w:r>
      <w:r w:rsidRPr="00262B1E">
        <w:rPr>
          <w:rFonts w:ascii="Times New Roman" w:hAnsi="Times New Roman" w:cs="Times New Roman"/>
          <w:sz w:val="24"/>
          <w:szCs w:val="24"/>
        </w:rPr>
        <w:t xml:space="preserve"> this is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case, there are those people that have tak</w:t>
      </w:r>
      <w:r w:rsidRPr="00262B1E">
        <w:rPr>
          <w:rFonts w:ascii="Times New Roman" w:hAnsi="Times New Roman" w:cs="Times New Roman"/>
          <w:sz w:val="24"/>
          <w:szCs w:val="24"/>
        </w:rPr>
        <w:t xml:space="preserve">en advantage and decided to go on </w:t>
      </w:r>
      <w:r w:rsidR="00F2565B" w:rsidRPr="00262B1E">
        <w:rPr>
          <w:rFonts w:ascii="Times New Roman" w:hAnsi="Times New Roman" w:cs="Times New Roman"/>
          <w:sz w:val="24"/>
          <w:szCs w:val="24"/>
        </w:rPr>
        <w:t>vacations due to the chea</w:t>
      </w:r>
      <w:r w:rsidRPr="00262B1E">
        <w:rPr>
          <w:rFonts w:ascii="Times New Roman" w:hAnsi="Times New Roman" w:cs="Times New Roman"/>
          <w:sz w:val="24"/>
          <w:szCs w:val="24"/>
        </w:rPr>
        <w:t xml:space="preserve">p </w:t>
      </w:r>
      <w:r w:rsidR="00F2565B" w:rsidRPr="00262B1E">
        <w:rPr>
          <w:rFonts w:ascii="Times New Roman" w:hAnsi="Times New Roman" w:cs="Times New Roman"/>
          <w:sz w:val="24"/>
          <w:szCs w:val="24"/>
        </w:rPr>
        <w:t>tickets</w:t>
      </w:r>
      <w:r w:rsidRPr="00262B1E">
        <w:rPr>
          <w:rFonts w:ascii="Times New Roman" w:hAnsi="Times New Roman" w:cs="Times New Roman"/>
          <w:sz w:val="24"/>
          <w:szCs w:val="24"/>
        </w:rPr>
        <w:t xml:space="preserve"> that are offered</w:t>
      </w:r>
      <w:r w:rsidR="008B68F8" w:rsidRPr="00262B1E">
        <w:rPr>
          <w:rFonts w:ascii="Times New Roman" w:hAnsi="Times New Roman" w:cs="Times New Roman"/>
          <w:sz w:val="24"/>
          <w:szCs w:val="24"/>
        </w:rPr>
        <w:t xml:space="preserve"> and thus contribute to the 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spread </w:t>
      </w:r>
      <w:r w:rsidR="008B68F8" w:rsidRPr="00262B1E">
        <w:rPr>
          <w:rFonts w:ascii="Times New Roman" w:hAnsi="Times New Roman" w:cs="Times New Roman"/>
          <w:sz w:val="24"/>
          <w:szCs w:val="24"/>
        </w:rPr>
        <w:t xml:space="preserve">of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disease</w:t>
      </w:r>
      <w:r w:rsidR="008B68F8" w:rsidRPr="00262B1E">
        <w:rPr>
          <w:rFonts w:ascii="Times New Roman" w:hAnsi="Times New Roman" w:cs="Times New Roman"/>
          <w:sz w:val="24"/>
          <w:szCs w:val="24"/>
        </w:rPr>
        <w:t>.</w:t>
      </w:r>
    </w:p>
    <w:p w14:paraId="0478325A" w14:textId="188CF988" w:rsidR="008B68F8" w:rsidRPr="00262B1E" w:rsidRDefault="008B68F8" w:rsidP="00262B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2B1E">
        <w:rPr>
          <w:rFonts w:ascii="Times New Roman" w:hAnsi="Times New Roman" w:cs="Times New Roman"/>
          <w:sz w:val="24"/>
          <w:szCs w:val="24"/>
        </w:rPr>
        <w:t xml:space="preserve">The </w:t>
      </w:r>
      <w:r w:rsidR="00852E9A" w:rsidRPr="00262B1E">
        <w:rPr>
          <w:rFonts w:ascii="Times New Roman" w:hAnsi="Times New Roman" w:cs="Times New Roman"/>
          <w:sz w:val="24"/>
          <w:szCs w:val="24"/>
        </w:rPr>
        <w:t>govern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ment should use mandatory or </w:t>
      </w:r>
      <w:r w:rsidR="00F2565B" w:rsidRPr="00262B1E">
        <w:rPr>
          <w:rFonts w:ascii="Times New Roman" w:hAnsi="Times New Roman" w:cs="Times New Roman"/>
          <w:sz w:val="24"/>
          <w:szCs w:val="24"/>
        </w:rPr>
        <w:t>compulsory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measures to ensure that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pandemic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is contained. This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is due to the fact that ther</w:t>
      </w:r>
      <w:r w:rsidR="00F2565B" w:rsidRPr="00262B1E">
        <w:rPr>
          <w:rFonts w:ascii="Times New Roman" w:hAnsi="Times New Roman" w:cs="Times New Roman"/>
          <w:sz w:val="24"/>
          <w:szCs w:val="24"/>
        </w:rPr>
        <w:t>e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are those people t</w:t>
      </w:r>
      <w:r w:rsidR="00F2565B" w:rsidRPr="00262B1E">
        <w:rPr>
          <w:rFonts w:ascii="Times New Roman" w:hAnsi="Times New Roman" w:cs="Times New Roman"/>
          <w:sz w:val="24"/>
          <w:szCs w:val="24"/>
        </w:rPr>
        <w:t>h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at do not heed </w:t>
      </w:r>
      <w:r w:rsidR="00F2565B" w:rsidRPr="00262B1E">
        <w:rPr>
          <w:rFonts w:ascii="Times New Roman" w:hAnsi="Times New Roman" w:cs="Times New Roman"/>
          <w:sz w:val="24"/>
          <w:szCs w:val="24"/>
        </w:rPr>
        <w:t>t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o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instructions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that </w:t>
      </w:r>
      <w:r w:rsidR="00AB553E" w:rsidRPr="00262B1E">
        <w:rPr>
          <w:rFonts w:ascii="Times New Roman" w:hAnsi="Times New Roman" w:cs="Times New Roman"/>
          <w:sz w:val="24"/>
          <w:szCs w:val="24"/>
        </w:rPr>
        <w:t>h</w:t>
      </w:r>
      <w:r w:rsidR="00F2565B" w:rsidRPr="00262B1E">
        <w:rPr>
          <w:rFonts w:ascii="Times New Roman" w:hAnsi="Times New Roman" w:cs="Times New Roman"/>
          <w:sz w:val="24"/>
          <w:szCs w:val="24"/>
        </w:rPr>
        <w:t>a</w:t>
      </w:r>
      <w:r w:rsidR="00AB553E" w:rsidRPr="00262B1E">
        <w:rPr>
          <w:rFonts w:ascii="Times New Roman" w:hAnsi="Times New Roman" w:cs="Times New Roman"/>
          <w:sz w:val="24"/>
          <w:szCs w:val="24"/>
        </w:rPr>
        <w:t>ve be</w:t>
      </w:r>
      <w:r w:rsidR="00F2565B" w:rsidRPr="00262B1E">
        <w:rPr>
          <w:rFonts w:ascii="Times New Roman" w:hAnsi="Times New Roman" w:cs="Times New Roman"/>
          <w:sz w:val="24"/>
          <w:szCs w:val="24"/>
        </w:rPr>
        <w:t>e</w:t>
      </w:r>
      <w:r w:rsidR="00AB553E" w:rsidRPr="00262B1E">
        <w:rPr>
          <w:rFonts w:ascii="Times New Roman" w:hAnsi="Times New Roman" w:cs="Times New Roman"/>
          <w:sz w:val="24"/>
          <w:szCs w:val="24"/>
        </w:rPr>
        <w:t>n given by th</w:t>
      </w:r>
      <w:r w:rsidR="00F2565B" w:rsidRPr="00262B1E">
        <w:rPr>
          <w:rFonts w:ascii="Times New Roman" w:hAnsi="Times New Roman" w:cs="Times New Roman"/>
          <w:sz w:val="24"/>
          <w:szCs w:val="24"/>
        </w:rPr>
        <w:t>e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government in terms of preventing the spre</w:t>
      </w:r>
      <w:r w:rsidR="00F2565B" w:rsidRPr="00262B1E">
        <w:rPr>
          <w:rFonts w:ascii="Times New Roman" w:hAnsi="Times New Roman" w:cs="Times New Roman"/>
          <w:sz w:val="24"/>
          <w:szCs w:val="24"/>
        </w:rPr>
        <w:t>a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d of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disease. They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fail to maintain </w:t>
      </w:r>
      <w:r w:rsidR="00852E9A" w:rsidRPr="00262B1E">
        <w:rPr>
          <w:rFonts w:ascii="Times New Roman" w:hAnsi="Times New Roman" w:cs="Times New Roman"/>
          <w:sz w:val="24"/>
          <w:szCs w:val="24"/>
        </w:rPr>
        <w:t>social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 distance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between them</w:t>
      </w:r>
      <w:r w:rsidR="00D9235E">
        <w:rPr>
          <w:rFonts w:ascii="Times New Roman" w:hAnsi="Times New Roman" w:cs="Times New Roman"/>
          <w:sz w:val="24"/>
          <w:szCs w:val="24"/>
        </w:rPr>
        <w:t>,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which incr</w:t>
      </w:r>
      <w:r w:rsidR="00F2565B" w:rsidRPr="00262B1E">
        <w:rPr>
          <w:rFonts w:ascii="Times New Roman" w:hAnsi="Times New Roman" w:cs="Times New Roman"/>
          <w:sz w:val="24"/>
          <w:szCs w:val="24"/>
        </w:rPr>
        <w:t>ea</w:t>
      </w:r>
      <w:r w:rsidR="00AB553E" w:rsidRPr="00262B1E">
        <w:rPr>
          <w:rFonts w:ascii="Times New Roman" w:hAnsi="Times New Roman" w:cs="Times New Roman"/>
          <w:sz w:val="24"/>
          <w:szCs w:val="24"/>
        </w:rPr>
        <w:t>ses the ch</w:t>
      </w:r>
      <w:r w:rsidR="00F2565B" w:rsidRPr="00262B1E">
        <w:rPr>
          <w:rFonts w:ascii="Times New Roman" w:hAnsi="Times New Roman" w:cs="Times New Roman"/>
          <w:sz w:val="24"/>
          <w:szCs w:val="24"/>
        </w:rPr>
        <w:t>a</w:t>
      </w:r>
      <w:r w:rsidR="00AB553E" w:rsidRPr="00262B1E">
        <w:rPr>
          <w:rFonts w:ascii="Times New Roman" w:hAnsi="Times New Roman" w:cs="Times New Roman"/>
          <w:sz w:val="24"/>
          <w:szCs w:val="24"/>
        </w:rPr>
        <w:t>nces of the virus spre</w:t>
      </w:r>
      <w:r w:rsidR="00852E9A" w:rsidRPr="00262B1E">
        <w:rPr>
          <w:rFonts w:ascii="Times New Roman" w:hAnsi="Times New Roman" w:cs="Times New Roman"/>
          <w:sz w:val="24"/>
          <w:szCs w:val="24"/>
        </w:rPr>
        <w:t>ading firs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t and affecting </w:t>
      </w:r>
      <w:r w:rsidR="00852E9A" w:rsidRPr="00262B1E">
        <w:rPr>
          <w:rFonts w:ascii="Times New Roman" w:hAnsi="Times New Roman" w:cs="Times New Roman"/>
          <w:sz w:val="24"/>
          <w:szCs w:val="24"/>
        </w:rPr>
        <w:t>millions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of 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people. The rate at </w:t>
      </w:r>
      <w:r w:rsidR="00AB553E" w:rsidRPr="00262B1E">
        <w:rPr>
          <w:rFonts w:ascii="Times New Roman" w:hAnsi="Times New Roman" w:cs="Times New Roman"/>
          <w:sz w:val="24"/>
          <w:szCs w:val="24"/>
        </w:rPr>
        <w:t>which t</w:t>
      </w:r>
      <w:r w:rsidR="00852E9A" w:rsidRPr="00262B1E">
        <w:rPr>
          <w:rFonts w:ascii="Times New Roman" w:hAnsi="Times New Roman" w:cs="Times New Roman"/>
          <w:sz w:val="24"/>
          <w:szCs w:val="24"/>
        </w:rPr>
        <w:t>h</w:t>
      </w:r>
      <w:r w:rsidR="00AB553E" w:rsidRPr="00262B1E">
        <w:rPr>
          <w:rFonts w:ascii="Times New Roman" w:hAnsi="Times New Roman" w:cs="Times New Roman"/>
          <w:sz w:val="24"/>
          <w:szCs w:val="24"/>
        </w:rPr>
        <w:t>e virus has been ob</w:t>
      </w:r>
      <w:r w:rsidR="00852E9A" w:rsidRPr="00262B1E">
        <w:rPr>
          <w:rFonts w:ascii="Times New Roman" w:hAnsi="Times New Roman" w:cs="Times New Roman"/>
          <w:sz w:val="24"/>
          <w:szCs w:val="24"/>
        </w:rPr>
        <w:t>served to spread is very high</w:t>
      </w:r>
      <w:r w:rsidR="001B145F">
        <w:rPr>
          <w:rFonts w:ascii="Times New Roman" w:hAnsi="Times New Roman" w:cs="Times New Roman"/>
          <w:sz w:val="24"/>
          <w:szCs w:val="24"/>
        </w:rPr>
        <w:t>,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an</w:t>
      </w:r>
      <w:r w:rsidR="00AB553E" w:rsidRPr="00262B1E">
        <w:rPr>
          <w:rFonts w:ascii="Times New Roman" w:hAnsi="Times New Roman" w:cs="Times New Roman"/>
          <w:sz w:val="24"/>
          <w:szCs w:val="24"/>
        </w:rPr>
        <w:t>d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thus</w:t>
      </w:r>
      <w:r w:rsidR="001B145F">
        <w:rPr>
          <w:rFonts w:ascii="Times New Roman" w:hAnsi="Times New Roman" w:cs="Times New Roman"/>
          <w:sz w:val="24"/>
          <w:szCs w:val="24"/>
        </w:rPr>
        <w:t>,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a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ny breach of the prevention </w:t>
      </w:r>
      <w:r w:rsidR="00852E9A" w:rsidRPr="00262B1E">
        <w:rPr>
          <w:rFonts w:ascii="Times New Roman" w:hAnsi="Times New Roman" w:cs="Times New Roman"/>
          <w:sz w:val="24"/>
          <w:szCs w:val="24"/>
        </w:rPr>
        <w:t>guidelines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is likely to be catastrophic for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nation. Therefore</w:t>
      </w:r>
      <w:r w:rsidR="00AB553E" w:rsidRPr="00262B1E">
        <w:rPr>
          <w:rFonts w:ascii="Times New Roman" w:hAnsi="Times New Roman" w:cs="Times New Roman"/>
          <w:sz w:val="24"/>
          <w:szCs w:val="24"/>
        </w:rPr>
        <w:t>,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AB553E" w:rsidRPr="00262B1E">
        <w:rPr>
          <w:rFonts w:ascii="Times New Roman" w:hAnsi="Times New Roman" w:cs="Times New Roman"/>
          <w:sz w:val="24"/>
          <w:szCs w:val="24"/>
        </w:rPr>
        <w:t>in as much as t</w:t>
      </w:r>
      <w:r w:rsidR="00852E9A" w:rsidRPr="00262B1E">
        <w:rPr>
          <w:rFonts w:ascii="Times New Roman" w:hAnsi="Times New Roman" w:cs="Times New Roman"/>
          <w:sz w:val="24"/>
          <w:szCs w:val="24"/>
        </w:rPr>
        <w:t>h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e </w:t>
      </w:r>
      <w:r w:rsidR="00852E9A" w:rsidRPr="00262B1E">
        <w:rPr>
          <w:rFonts w:ascii="Times New Roman" w:hAnsi="Times New Roman" w:cs="Times New Roman"/>
          <w:sz w:val="24"/>
          <w:szCs w:val="24"/>
        </w:rPr>
        <w:t>government woul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d not wish to go in the direction of mandatory </w:t>
      </w:r>
      <w:r w:rsidR="00852E9A" w:rsidRPr="00262B1E">
        <w:rPr>
          <w:rFonts w:ascii="Times New Roman" w:hAnsi="Times New Roman" w:cs="Times New Roman"/>
          <w:sz w:val="24"/>
          <w:szCs w:val="24"/>
        </w:rPr>
        <w:t>measures, they have littl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e or no </w:t>
      </w:r>
      <w:r w:rsidR="00852E9A" w:rsidRPr="00262B1E">
        <w:rPr>
          <w:rFonts w:ascii="Times New Roman" w:hAnsi="Times New Roman" w:cs="Times New Roman"/>
          <w:sz w:val="24"/>
          <w:szCs w:val="24"/>
        </w:rPr>
        <w:t>o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ption at all if they are to deal effectively with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disease. They should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make it </w:t>
      </w:r>
      <w:r w:rsidR="00852E9A" w:rsidRPr="00262B1E">
        <w:rPr>
          <w:rFonts w:ascii="Times New Roman" w:hAnsi="Times New Roman" w:cs="Times New Roman"/>
          <w:sz w:val="24"/>
          <w:szCs w:val="24"/>
        </w:rPr>
        <w:t>mandatory for people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to wear ma</w:t>
      </w:r>
      <w:r w:rsidR="00852E9A" w:rsidRPr="00262B1E">
        <w:rPr>
          <w:rFonts w:ascii="Times New Roman" w:hAnsi="Times New Roman" w:cs="Times New Roman"/>
          <w:sz w:val="24"/>
          <w:szCs w:val="24"/>
        </w:rPr>
        <w:t>s</w:t>
      </w:r>
      <w:r w:rsidR="00AB553E" w:rsidRPr="00262B1E">
        <w:rPr>
          <w:rFonts w:ascii="Times New Roman" w:hAnsi="Times New Roman" w:cs="Times New Roman"/>
          <w:sz w:val="24"/>
          <w:szCs w:val="24"/>
        </w:rPr>
        <w:t>ks whenever t</w:t>
      </w:r>
      <w:r w:rsidR="00852E9A" w:rsidRPr="00262B1E">
        <w:rPr>
          <w:rFonts w:ascii="Times New Roman" w:hAnsi="Times New Roman" w:cs="Times New Roman"/>
          <w:sz w:val="24"/>
          <w:szCs w:val="24"/>
        </w:rPr>
        <w:t>h</w:t>
      </w:r>
      <w:r w:rsidR="00AB553E" w:rsidRPr="00262B1E">
        <w:rPr>
          <w:rFonts w:ascii="Times New Roman" w:hAnsi="Times New Roman" w:cs="Times New Roman"/>
          <w:sz w:val="24"/>
          <w:szCs w:val="24"/>
        </w:rPr>
        <w:t>ey are m</w:t>
      </w:r>
      <w:r w:rsidR="00852E9A" w:rsidRPr="00262B1E">
        <w:rPr>
          <w:rFonts w:ascii="Times New Roman" w:hAnsi="Times New Roman" w:cs="Times New Roman"/>
          <w:sz w:val="24"/>
          <w:szCs w:val="24"/>
        </w:rPr>
        <w:t>oving in public an</w:t>
      </w:r>
      <w:r w:rsidR="00AB553E" w:rsidRPr="00262B1E">
        <w:rPr>
          <w:rFonts w:ascii="Times New Roman" w:hAnsi="Times New Roman" w:cs="Times New Roman"/>
          <w:sz w:val="24"/>
          <w:szCs w:val="24"/>
        </w:rPr>
        <w:t>d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to maintain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the social distancing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AB553E" w:rsidRPr="00262B1E">
        <w:rPr>
          <w:rFonts w:ascii="Times New Roman" w:hAnsi="Times New Roman" w:cs="Times New Roman"/>
          <w:sz w:val="24"/>
          <w:szCs w:val="24"/>
        </w:rPr>
        <w:t>sp</w:t>
      </w:r>
      <w:r w:rsidR="00852E9A" w:rsidRPr="00262B1E">
        <w:rPr>
          <w:rFonts w:ascii="Times New Roman" w:hAnsi="Times New Roman" w:cs="Times New Roman"/>
          <w:sz w:val="24"/>
          <w:szCs w:val="24"/>
        </w:rPr>
        <w:t>a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ce that has been </w:t>
      </w:r>
      <w:r w:rsidR="00852E9A" w:rsidRPr="00262B1E">
        <w:rPr>
          <w:rFonts w:ascii="Times New Roman" w:hAnsi="Times New Roman" w:cs="Times New Roman"/>
          <w:sz w:val="24"/>
          <w:szCs w:val="24"/>
        </w:rPr>
        <w:t>advised. The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852E9A" w:rsidRPr="00262B1E">
        <w:rPr>
          <w:rFonts w:ascii="Times New Roman" w:hAnsi="Times New Roman" w:cs="Times New Roman"/>
          <w:sz w:val="24"/>
          <w:szCs w:val="24"/>
        </w:rPr>
        <w:t>persons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who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go </w:t>
      </w:r>
      <w:r w:rsidR="00852E9A" w:rsidRPr="00262B1E">
        <w:rPr>
          <w:rFonts w:ascii="Times New Roman" w:hAnsi="Times New Roman" w:cs="Times New Roman"/>
          <w:sz w:val="24"/>
          <w:szCs w:val="24"/>
        </w:rPr>
        <w:t>against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directives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shou</w:t>
      </w:r>
      <w:r w:rsidR="00852E9A" w:rsidRPr="00262B1E">
        <w:rPr>
          <w:rFonts w:ascii="Times New Roman" w:hAnsi="Times New Roman" w:cs="Times New Roman"/>
          <w:sz w:val="24"/>
          <w:szCs w:val="24"/>
        </w:rPr>
        <w:t>ld be able to be cha</w:t>
      </w:r>
      <w:r w:rsidR="00AB553E" w:rsidRPr="00262B1E">
        <w:rPr>
          <w:rFonts w:ascii="Times New Roman" w:hAnsi="Times New Roman" w:cs="Times New Roman"/>
          <w:sz w:val="24"/>
          <w:szCs w:val="24"/>
        </w:rPr>
        <w:t>r</w:t>
      </w:r>
      <w:r w:rsidR="00852E9A" w:rsidRPr="00262B1E">
        <w:rPr>
          <w:rFonts w:ascii="Times New Roman" w:hAnsi="Times New Roman" w:cs="Times New Roman"/>
          <w:sz w:val="24"/>
          <w:szCs w:val="24"/>
        </w:rPr>
        <w:t>g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ed within a court of law for </w:t>
      </w:r>
      <w:r w:rsidR="00852E9A" w:rsidRPr="00262B1E">
        <w:rPr>
          <w:rFonts w:ascii="Times New Roman" w:hAnsi="Times New Roman" w:cs="Times New Roman"/>
          <w:sz w:val="24"/>
          <w:szCs w:val="24"/>
        </w:rPr>
        <w:t>violation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of </w:t>
      </w:r>
      <w:r w:rsidR="00AB553E" w:rsidRPr="00262B1E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852E9A" w:rsidRPr="00262B1E">
        <w:rPr>
          <w:rFonts w:ascii="Times New Roman" w:hAnsi="Times New Roman" w:cs="Times New Roman"/>
          <w:sz w:val="24"/>
          <w:szCs w:val="24"/>
        </w:rPr>
        <w:t>health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measures and endang</w:t>
      </w:r>
      <w:r w:rsidR="00852E9A" w:rsidRPr="00262B1E">
        <w:rPr>
          <w:rFonts w:ascii="Times New Roman" w:hAnsi="Times New Roman" w:cs="Times New Roman"/>
          <w:sz w:val="24"/>
          <w:szCs w:val="24"/>
        </w:rPr>
        <w:t>ering the lives of others. I</w:t>
      </w:r>
      <w:r w:rsidR="00AB553E" w:rsidRPr="00262B1E">
        <w:rPr>
          <w:rFonts w:ascii="Times New Roman" w:hAnsi="Times New Roman" w:cs="Times New Roman"/>
          <w:sz w:val="24"/>
          <w:szCs w:val="24"/>
        </w:rPr>
        <w:t>n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AB553E" w:rsidRPr="00262B1E">
        <w:rPr>
          <w:rFonts w:ascii="Times New Roman" w:hAnsi="Times New Roman" w:cs="Times New Roman"/>
          <w:sz w:val="24"/>
          <w:szCs w:val="24"/>
        </w:rPr>
        <w:t>are</w:t>
      </w:r>
      <w:r w:rsidR="00852E9A" w:rsidRPr="00262B1E">
        <w:rPr>
          <w:rFonts w:ascii="Times New Roman" w:hAnsi="Times New Roman" w:cs="Times New Roman"/>
          <w:sz w:val="24"/>
          <w:szCs w:val="24"/>
        </w:rPr>
        <w:t>as that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have experienced </w:t>
      </w:r>
      <w:r w:rsidR="00852E9A" w:rsidRPr="00262B1E">
        <w:rPr>
          <w:rFonts w:ascii="Times New Roman" w:hAnsi="Times New Roman" w:cs="Times New Roman"/>
          <w:sz w:val="24"/>
          <w:szCs w:val="24"/>
        </w:rPr>
        <w:t>the worst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rate of </w:t>
      </w:r>
      <w:r w:rsidR="00852E9A" w:rsidRPr="00262B1E">
        <w:rPr>
          <w:rFonts w:ascii="Times New Roman" w:hAnsi="Times New Roman" w:cs="Times New Roman"/>
          <w:sz w:val="24"/>
          <w:szCs w:val="24"/>
        </w:rPr>
        <w:t>infections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in the country,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the </w:t>
      </w:r>
      <w:r w:rsidR="00852E9A" w:rsidRPr="00262B1E">
        <w:rPr>
          <w:rFonts w:ascii="Times New Roman" w:hAnsi="Times New Roman" w:cs="Times New Roman"/>
          <w:sz w:val="24"/>
          <w:szCs w:val="24"/>
        </w:rPr>
        <w:t>government needs to place a mandator</w:t>
      </w:r>
      <w:r w:rsidR="00AB553E" w:rsidRPr="00262B1E">
        <w:rPr>
          <w:rFonts w:ascii="Times New Roman" w:hAnsi="Times New Roman" w:cs="Times New Roman"/>
          <w:sz w:val="24"/>
          <w:szCs w:val="24"/>
        </w:rPr>
        <w:t>y lockdown t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hat will see no movement of </w:t>
      </w:r>
      <w:r w:rsidR="00DD0022" w:rsidRPr="00262B1E">
        <w:rPr>
          <w:rFonts w:ascii="Times New Roman" w:hAnsi="Times New Roman" w:cs="Times New Roman"/>
          <w:sz w:val="24"/>
          <w:szCs w:val="24"/>
        </w:rPr>
        <w:t>people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DD0022" w:rsidRPr="00262B1E">
        <w:rPr>
          <w:rFonts w:ascii="Times New Roman" w:hAnsi="Times New Roman" w:cs="Times New Roman"/>
          <w:sz w:val="24"/>
          <w:szCs w:val="24"/>
        </w:rPr>
        <w:t>(</w:t>
      </w:r>
      <w:r w:rsidR="00DD0022"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Jernigan, 2020). </w:t>
      </w:r>
      <w:r w:rsidR="00852E9A" w:rsidRPr="00262B1E">
        <w:rPr>
          <w:rFonts w:ascii="Times New Roman" w:hAnsi="Times New Roman" w:cs="Times New Roman"/>
          <w:sz w:val="24"/>
          <w:szCs w:val="24"/>
        </w:rPr>
        <w:t>This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will most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likely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reduce the chances of the disease </w:t>
      </w:r>
      <w:r w:rsidR="00852E9A" w:rsidRPr="00262B1E">
        <w:rPr>
          <w:rFonts w:ascii="Times New Roman" w:hAnsi="Times New Roman" w:cs="Times New Roman"/>
          <w:sz w:val="24"/>
          <w:szCs w:val="24"/>
        </w:rPr>
        <w:t>spreading. The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mand</w:t>
      </w:r>
      <w:r w:rsidR="00852E9A" w:rsidRPr="00262B1E">
        <w:rPr>
          <w:rFonts w:ascii="Times New Roman" w:hAnsi="Times New Roman" w:cs="Times New Roman"/>
          <w:sz w:val="24"/>
          <w:szCs w:val="24"/>
        </w:rPr>
        <w:t>at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ory measures will ensure that the citizens adhere to the laid </w:t>
      </w:r>
      <w:r w:rsidR="00852E9A" w:rsidRPr="00262B1E">
        <w:rPr>
          <w:rFonts w:ascii="Times New Roman" w:hAnsi="Times New Roman" w:cs="Times New Roman"/>
          <w:sz w:val="24"/>
          <w:szCs w:val="24"/>
        </w:rPr>
        <w:t>down regulations. They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will fear th</w:t>
      </w:r>
      <w:r w:rsidR="00852E9A" w:rsidRPr="00262B1E">
        <w:rPr>
          <w:rFonts w:ascii="Times New Roman" w:hAnsi="Times New Roman" w:cs="Times New Roman"/>
          <w:sz w:val="24"/>
          <w:szCs w:val="24"/>
        </w:rPr>
        <w:t>e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852E9A" w:rsidRPr="00262B1E">
        <w:rPr>
          <w:rFonts w:ascii="Times New Roman" w:hAnsi="Times New Roman" w:cs="Times New Roman"/>
          <w:sz w:val="24"/>
          <w:szCs w:val="24"/>
        </w:rPr>
        <w:t>consequences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of not </w:t>
      </w:r>
      <w:r w:rsidR="00852E9A" w:rsidRPr="00262B1E">
        <w:rPr>
          <w:rFonts w:ascii="Times New Roman" w:hAnsi="Times New Roman" w:cs="Times New Roman"/>
          <w:sz w:val="24"/>
          <w:szCs w:val="24"/>
        </w:rPr>
        <w:t>following</w:t>
      </w:r>
      <w:r w:rsidR="00AB553E" w:rsidRPr="00262B1E">
        <w:rPr>
          <w:rFonts w:ascii="Times New Roman" w:hAnsi="Times New Roman" w:cs="Times New Roman"/>
          <w:sz w:val="24"/>
          <w:szCs w:val="24"/>
        </w:rPr>
        <w:t xml:space="preserve">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regulations and th</w:t>
      </w:r>
      <w:r w:rsidR="00AB553E" w:rsidRPr="00262B1E">
        <w:rPr>
          <w:rFonts w:ascii="Times New Roman" w:hAnsi="Times New Roman" w:cs="Times New Roman"/>
          <w:sz w:val="24"/>
          <w:szCs w:val="24"/>
        </w:rPr>
        <w:t>is will contribute effectively to the process of preventing the disease</w:t>
      </w:r>
    </w:p>
    <w:p w14:paraId="78360B30" w14:textId="33DAD604" w:rsidR="007569B5" w:rsidRPr="00262B1E" w:rsidRDefault="00AB553E" w:rsidP="00D27B3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62B1E">
        <w:rPr>
          <w:rFonts w:ascii="Times New Roman" w:hAnsi="Times New Roman" w:cs="Times New Roman"/>
          <w:sz w:val="24"/>
          <w:szCs w:val="24"/>
        </w:rPr>
        <w:t xml:space="preserve">It is important to maintain </w:t>
      </w:r>
      <w:r w:rsidR="00852E9A" w:rsidRPr="00262B1E">
        <w:rPr>
          <w:rFonts w:ascii="Times New Roman" w:hAnsi="Times New Roman" w:cs="Times New Roman"/>
          <w:sz w:val="24"/>
          <w:szCs w:val="24"/>
        </w:rPr>
        <w:t>a balance</w:t>
      </w:r>
      <w:r w:rsidRPr="00262B1E">
        <w:rPr>
          <w:rFonts w:ascii="Times New Roman" w:hAnsi="Times New Roman" w:cs="Times New Roman"/>
          <w:sz w:val="24"/>
          <w:szCs w:val="24"/>
        </w:rPr>
        <w:t xml:space="preserve"> when it comes to individual rig</w:t>
      </w:r>
      <w:r w:rsidR="00F2565B" w:rsidRPr="00262B1E">
        <w:rPr>
          <w:rFonts w:ascii="Times New Roman" w:hAnsi="Times New Roman" w:cs="Times New Roman"/>
          <w:sz w:val="24"/>
          <w:szCs w:val="24"/>
        </w:rPr>
        <w:t>h</w:t>
      </w:r>
      <w:r w:rsidRPr="00262B1E">
        <w:rPr>
          <w:rFonts w:ascii="Times New Roman" w:hAnsi="Times New Roman" w:cs="Times New Roman"/>
          <w:sz w:val="24"/>
          <w:szCs w:val="24"/>
        </w:rPr>
        <w:t xml:space="preserve">ts and </w:t>
      </w:r>
      <w:r w:rsidR="00F2565B" w:rsidRPr="00262B1E">
        <w:rPr>
          <w:rFonts w:ascii="Times New Roman" w:hAnsi="Times New Roman" w:cs="Times New Roman"/>
          <w:sz w:val="24"/>
          <w:szCs w:val="24"/>
        </w:rPr>
        <w:t>community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benefits when managing</w:t>
      </w:r>
      <w:r w:rsidRPr="00262B1E">
        <w:rPr>
          <w:rFonts w:ascii="Times New Roman" w:hAnsi="Times New Roman" w:cs="Times New Roman"/>
          <w:sz w:val="24"/>
          <w:szCs w:val="24"/>
        </w:rPr>
        <w:t xml:space="preserve">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pandemic. The</w:t>
      </w:r>
      <w:r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F2565B" w:rsidRPr="00262B1E">
        <w:rPr>
          <w:rFonts w:ascii="Times New Roman" w:hAnsi="Times New Roman" w:cs="Times New Roman"/>
          <w:sz w:val="24"/>
          <w:szCs w:val="24"/>
        </w:rPr>
        <w:t>government</w:t>
      </w:r>
      <w:r w:rsidRPr="00262B1E">
        <w:rPr>
          <w:rFonts w:ascii="Times New Roman" w:hAnsi="Times New Roman" w:cs="Times New Roman"/>
          <w:sz w:val="24"/>
          <w:szCs w:val="24"/>
        </w:rPr>
        <w:t xml:space="preserve"> nee</w:t>
      </w:r>
      <w:r w:rsidR="00F2565B" w:rsidRPr="00262B1E">
        <w:rPr>
          <w:rFonts w:ascii="Times New Roman" w:hAnsi="Times New Roman" w:cs="Times New Roman"/>
          <w:sz w:val="24"/>
          <w:szCs w:val="24"/>
        </w:rPr>
        <w:t>d</w:t>
      </w:r>
      <w:r w:rsidR="00852E9A" w:rsidRPr="00262B1E">
        <w:rPr>
          <w:rFonts w:ascii="Times New Roman" w:hAnsi="Times New Roman" w:cs="Times New Roman"/>
          <w:sz w:val="24"/>
          <w:szCs w:val="24"/>
        </w:rPr>
        <w:t>s t</w:t>
      </w:r>
      <w:r w:rsidRPr="00262B1E">
        <w:rPr>
          <w:rFonts w:ascii="Times New Roman" w:hAnsi="Times New Roman" w:cs="Times New Roman"/>
          <w:sz w:val="24"/>
          <w:szCs w:val="24"/>
        </w:rPr>
        <w:t xml:space="preserve">o ensure that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measures that are put in pl</w:t>
      </w:r>
      <w:r w:rsidRPr="00262B1E">
        <w:rPr>
          <w:rFonts w:ascii="Times New Roman" w:hAnsi="Times New Roman" w:cs="Times New Roman"/>
          <w:sz w:val="24"/>
          <w:szCs w:val="24"/>
        </w:rPr>
        <w:t xml:space="preserve">ace do not infringe on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individual</w:t>
      </w:r>
      <w:r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F2565B" w:rsidRPr="00262B1E">
        <w:rPr>
          <w:rFonts w:ascii="Times New Roman" w:hAnsi="Times New Roman" w:cs="Times New Roman"/>
          <w:sz w:val="24"/>
          <w:szCs w:val="24"/>
        </w:rPr>
        <w:t>rights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of the people whil</w:t>
      </w:r>
      <w:r w:rsidRPr="00262B1E">
        <w:rPr>
          <w:rFonts w:ascii="Times New Roman" w:hAnsi="Times New Roman" w:cs="Times New Roman"/>
          <w:sz w:val="24"/>
          <w:szCs w:val="24"/>
        </w:rPr>
        <w:t xml:space="preserve">e </w:t>
      </w:r>
      <w:r w:rsidR="00852E9A" w:rsidRPr="00262B1E">
        <w:rPr>
          <w:rFonts w:ascii="Times New Roman" w:hAnsi="Times New Roman" w:cs="Times New Roman"/>
          <w:sz w:val="24"/>
          <w:szCs w:val="24"/>
        </w:rPr>
        <w:t>a</w:t>
      </w:r>
      <w:r w:rsidRPr="00262B1E">
        <w:rPr>
          <w:rFonts w:ascii="Times New Roman" w:hAnsi="Times New Roman" w:cs="Times New Roman"/>
          <w:sz w:val="24"/>
          <w:szCs w:val="24"/>
        </w:rPr>
        <w:t>t the same time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benefit the whole community. The</w:t>
      </w:r>
      <w:r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F2565B" w:rsidRPr="00262B1E">
        <w:rPr>
          <w:rFonts w:ascii="Times New Roman" w:hAnsi="Times New Roman" w:cs="Times New Roman"/>
          <w:sz w:val="24"/>
          <w:szCs w:val="24"/>
        </w:rPr>
        <w:t>measures</w:t>
      </w:r>
      <w:r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852E9A" w:rsidRPr="00262B1E">
        <w:rPr>
          <w:rFonts w:ascii="Times New Roman" w:hAnsi="Times New Roman" w:cs="Times New Roman"/>
          <w:sz w:val="24"/>
          <w:szCs w:val="24"/>
        </w:rPr>
        <w:t>formulated</w:t>
      </w:r>
      <w:r w:rsidRPr="00262B1E">
        <w:rPr>
          <w:rFonts w:ascii="Times New Roman" w:hAnsi="Times New Roman" w:cs="Times New Roman"/>
          <w:sz w:val="24"/>
          <w:szCs w:val="24"/>
        </w:rPr>
        <w:t xml:space="preserve"> shou</w:t>
      </w:r>
      <w:r w:rsidR="00F2565B" w:rsidRPr="00262B1E">
        <w:rPr>
          <w:rFonts w:ascii="Times New Roman" w:hAnsi="Times New Roman" w:cs="Times New Roman"/>
          <w:sz w:val="24"/>
          <w:szCs w:val="24"/>
        </w:rPr>
        <w:t>l</w:t>
      </w:r>
      <w:r w:rsidRPr="00262B1E">
        <w:rPr>
          <w:rFonts w:ascii="Times New Roman" w:hAnsi="Times New Roman" w:cs="Times New Roman"/>
          <w:sz w:val="24"/>
          <w:szCs w:val="24"/>
        </w:rPr>
        <w:t>d be ones t</w:t>
      </w:r>
      <w:r w:rsidR="002F09CF" w:rsidRPr="00262B1E">
        <w:rPr>
          <w:rFonts w:ascii="Times New Roman" w:hAnsi="Times New Roman" w:cs="Times New Roman"/>
          <w:sz w:val="24"/>
          <w:szCs w:val="24"/>
        </w:rPr>
        <w:t>h</w:t>
      </w:r>
      <w:r w:rsidRPr="00262B1E">
        <w:rPr>
          <w:rFonts w:ascii="Times New Roman" w:hAnsi="Times New Roman" w:cs="Times New Roman"/>
          <w:sz w:val="24"/>
          <w:szCs w:val="24"/>
        </w:rPr>
        <w:t xml:space="preserve">at are reasonable 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and </w:t>
      </w:r>
      <w:r w:rsidR="00F2565B" w:rsidRPr="00262B1E">
        <w:rPr>
          <w:rFonts w:ascii="Times New Roman" w:hAnsi="Times New Roman" w:cs="Times New Roman"/>
          <w:sz w:val="24"/>
          <w:szCs w:val="24"/>
        </w:rPr>
        <w:t>sensitive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F2565B" w:rsidRPr="00262B1E">
        <w:rPr>
          <w:rFonts w:ascii="Times New Roman" w:hAnsi="Times New Roman" w:cs="Times New Roman"/>
          <w:sz w:val="24"/>
          <w:szCs w:val="24"/>
        </w:rPr>
        <w:t>to the rights</w:t>
      </w:r>
      <w:r w:rsidR="00DD0022" w:rsidRPr="00262B1E">
        <w:rPr>
          <w:rFonts w:ascii="Times New Roman" w:hAnsi="Times New Roman" w:cs="Times New Roman"/>
          <w:sz w:val="24"/>
          <w:szCs w:val="24"/>
        </w:rPr>
        <w:t xml:space="preserve"> of the people</w:t>
      </w:r>
      <w:r w:rsidR="00DD0022"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(Gabbat, 2020). </w:t>
      </w:r>
      <w:r w:rsidR="00DD0022" w:rsidRPr="00262B1E">
        <w:rPr>
          <w:rFonts w:ascii="Times New Roman" w:hAnsi="Times New Roman" w:cs="Times New Roman"/>
          <w:sz w:val="24"/>
          <w:szCs w:val="24"/>
        </w:rPr>
        <w:t>I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n as much as the </w:t>
      </w:r>
      <w:r w:rsidR="00F2565B" w:rsidRPr="00262B1E">
        <w:rPr>
          <w:rFonts w:ascii="Times New Roman" w:hAnsi="Times New Roman" w:cs="Times New Roman"/>
          <w:sz w:val="24"/>
          <w:szCs w:val="24"/>
        </w:rPr>
        <w:t>rights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of </w:t>
      </w:r>
      <w:r w:rsidR="00852E9A" w:rsidRPr="00262B1E">
        <w:rPr>
          <w:rFonts w:ascii="Times New Roman" w:hAnsi="Times New Roman" w:cs="Times New Roman"/>
          <w:sz w:val="24"/>
          <w:szCs w:val="24"/>
        </w:rPr>
        <w:t>individual</w:t>
      </w:r>
      <w:r w:rsidR="00D9235E">
        <w:rPr>
          <w:rFonts w:ascii="Times New Roman" w:hAnsi="Times New Roman" w:cs="Times New Roman"/>
          <w:sz w:val="24"/>
          <w:szCs w:val="24"/>
        </w:rPr>
        <w:t>s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shou</w:t>
      </w:r>
      <w:r w:rsidR="00F2565B" w:rsidRPr="00262B1E">
        <w:rPr>
          <w:rFonts w:ascii="Times New Roman" w:hAnsi="Times New Roman" w:cs="Times New Roman"/>
          <w:sz w:val="24"/>
          <w:szCs w:val="24"/>
        </w:rPr>
        <w:t>ld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be protected,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the </w:t>
      </w:r>
      <w:r w:rsidR="00F2565B" w:rsidRPr="00262B1E">
        <w:rPr>
          <w:rFonts w:ascii="Times New Roman" w:hAnsi="Times New Roman" w:cs="Times New Roman"/>
          <w:sz w:val="24"/>
          <w:szCs w:val="24"/>
        </w:rPr>
        <w:t>measures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should contribute to t</w:t>
      </w:r>
      <w:r w:rsidR="00F2565B" w:rsidRPr="00262B1E">
        <w:rPr>
          <w:rFonts w:ascii="Times New Roman" w:hAnsi="Times New Roman" w:cs="Times New Roman"/>
          <w:sz w:val="24"/>
          <w:szCs w:val="24"/>
        </w:rPr>
        <w:t>he greater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good of the </w:t>
      </w:r>
      <w:r w:rsidR="00D9235E">
        <w:rPr>
          <w:rFonts w:ascii="Times New Roman" w:hAnsi="Times New Roman" w:cs="Times New Roman"/>
          <w:sz w:val="24"/>
          <w:szCs w:val="24"/>
        </w:rPr>
        <w:t>larger population</w:t>
      </w:r>
      <w:r w:rsidR="00F2565B" w:rsidRPr="00262B1E">
        <w:rPr>
          <w:rFonts w:ascii="Times New Roman" w:hAnsi="Times New Roman" w:cs="Times New Roman"/>
          <w:sz w:val="24"/>
          <w:szCs w:val="24"/>
        </w:rPr>
        <w:t xml:space="preserve">. </w:t>
      </w:r>
      <w:r w:rsidR="00D9235E">
        <w:rPr>
          <w:rFonts w:ascii="Times New Roman" w:hAnsi="Times New Roman" w:cs="Times New Roman"/>
          <w:sz w:val="24"/>
          <w:szCs w:val="24"/>
        </w:rPr>
        <w:t xml:space="preserve">Therefore, since an infected person can infect others and lead to loss of lives, individual human rights should not be allowed to cause mass loss of lives. </w:t>
      </w:r>
      <w:r w:rsidR="00F2565B" w:rsidRPr="00262B1E">
        <w:rPr>
          <w:rFonts w:ascii="Times New Roman" w:hAnsi="Times New Roman" w:cs="Times New Roman"/>
          <w:sz w:val="24"/>
          <w:szCs w:val="24"/>
        </w:rPr>
        <w:t>They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shoul</w:t>
      </w:r>
      <w:r w:rsidR="00852E9A" w:rsidRPr="00262B1E">
        <w:rPr>
          <w:rFonts w:ascii="Times New Roman" w:hAnsi="Times New Roman" w:cs="Times New Roman"/>
          <w:sz w:val="24"/>
          <w:szCs w:val="24"/>
        </w:rPr>
        <w:t>d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not fail to instate </w:t>
      </w:r>
      <w:r w:rsidR="00852E9A" w:rsidRPr="00262B1E">
        <w:rPr>
          <w:rFonts w:ascii="Times New Roman" w:hAnsi="Times New Roman" w:cs="Times New Roman"/>
          <w:sz w:val="24"/>
          <w:szCs w:val="24"/>
        </w:rPr>
        <w:t>measures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t</w:t>
      </w:r>
      <w:r w:rsidR="00852E9A" w:rsidRPr="00262B1E">
        <w:rPr>
          <w:rFonts w:ascii="Times New Roman" w:hAnsi="Times New Roman" w:cs="Times New Roman"/>
          <w:sz w:val="24"/>
          <w:szCs w:val="24"/>
        </w:rPr>
        <w:t>hat will be of more benefit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852E9A" w:rsidRPr="00262B1E">
        <w:rPr>
          <w:rFonts w:ascii="Times New Roman" w:hAnsi="Times New Roman" w:cs="Times New Roman"/>
          <w:sz w:val="24"/>
          <w:szCs w:val="24"/>
        </w:rPr>
        <w:t>to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community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in the</w:t>
      </w:r>
      <w:r w:rsidR="00852E9A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long run due to the </w:t>
      </w:r>
      <w:r w:rsidR="00852E9A" w:rsidRPr="00262B1E">
        <w:rPr>
          <w:rFonts w:ascii="Times New Roman" w:hAnsi="Times New Roman" w:cs="Times New Roman"/>
          <w:sz w:val="24"/>
          <w:szCs w:val="24"/>
        </w:rPr>
        <w:t>observance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of </w:t>
      </w:r>
      <w:r w:rsidR="00852E9A" w:rsidRPr="00262B1E">
        <w:rPr>
          <w:rFonts w:ascii="Times New Roman" w:hAnsi="Times New Roman" w:cs="Times New Roman"/>
          <w:sz w:val="24"/>
          <w:szCs w:val="24"/>
        </w:rPr>
        <w:t>individual rights. The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</w:t>
      </w:r>
      <w:r w:rsidR="00852E9A" w:rsidRPr="00262B1E">
        <w:rPr>
          <w:rFonts w:ascii="Times New Roman" w:hAnsi="Times New Roman" w:cs="Times New Roman"/>
          <w:sz w:val="24"/>
          <w:szCs w:val="24"/>
        </w:rPr>
        <w:t>greater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good is important in this c</w:t>
      </w:r>
      <w:r w:rsidR="00852E9A" w:rsidRPr="00262B1E">
        <w:rPr>
          <w:rFonts w:ascii="Times New Roman" w:hAnsi="Times New Roman" w:cs="Times New Roman"/>
          <w:sz w:val="24"/>
          <w:szCs w:val="24"/>
        </w:rPr>
        <w:t>a</w:t>
      </w:r>
      <w:r w:rsidR="002F09CF" w:rsidRPr="00262B1E">
        <w:rPr>
          <w:rFonts w:ascii="Times New Roman" w:hAnsi="Times New Roman" w:cs="Times New Roman"/>
          <w:sz w:val="24"/>
          <w:szCs w:val="24"/>
        </w:rPr>
        <w:t>se and thus the government shou</w:t>
      </w:r>
      <w:r w:rsidR="00852E9A" w:rsidRPr="00262B1E">
        <w:rPr>
          <w:rFonts w:ascii="Times New Roman" w:hAnsi="Times New Roman" w:cs="Times New Roman"/>
          <w:sz w:val="24"/>
          <w:szCs w:val="24"/>
        </w:rPr>
        <w:t>l</w:t>
      </w:r>
      <w:r w:rsidR="002F09CF" w:rsidRPr="00262B1E">
        <w:rPr>
          <w:rFonts w:ascii="Times New Roman" w:hAnsi="Times New Roman" w:cs="Times New Roman"/>
          <w:sz w:val="24"/>
          <w:szCs w:val="24"/>
        </w:rPr>
        <w:t>d find a balance that wil</w:t>
      </w:r>
      <w:r w:rsidR="00852E9A" w:rsidRPr="00262B1E">
        <w:rPr>
          <w:rFonts w:ascii="Times New Roman" w:hAnsi="Times New Roman" w:cs="Times New Roman"/>
          <w:sz w:val="24"/>
          <w:szCs w:val="24"/>
        </w:rPr>
        <w:t>l ensure th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e </w:t>
      </w:r>
      <w:r w:rsidR="00852E9A" w:rsidRPr="00262B1E">
        <w:rPr>
          <w:rFonts w:ascii="Times New Roman" w:hAnsi="Times New Roman" w:cs="Times New Roman"/>
          <w:sz w:val="24"/>
          <w:szCs w:val="24"/>
        </w:rPr>
        <w:t>protection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of t</w:t>
      </w:r>
      <w:r w:rsidR="00852E9A" w:rsidRPr="00262B1E">
        <w:rPr>
          <w:rFonts w:ascii="Times New Roman" w:hAnsi="Times New Roman" w:cs="Times New Roman"/>
          <w:sz w:val="24"/>
          <w:szCs w:val="24"/>
        </w:rPr>
        <w:t>h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e </w:t>
      </w:r>
      <w:r w:rsidR="00852E9A" w:rsidRPr="00262B1E">
        <w:rPr>
          <w:rFonts w:ascii="Times New Roman" w:hAnsi="Times New Roman" w:cs="Times New Roman"/>
          <w:sz w:val="24"/>
          <w:szCs w:val="24"/>
        </w:rPr>
        <w:t>rights of the people while at the same t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ime </w:t>
      </w:r>
      <w:r w:rsidR="00852E9A" w:rsidRPr="00262B1E">
        <w:rPr>
          <w:rFonts w:ascii="Times New Roman" w:hAnsi="Times New Roman" w:cs="Times New Roman"/>
          <w:sz w:val="24"/>
          <w:szCs w:val="24"/>
        </w:rPr>
        <w:t>benefiting</w:t>
      </w:r>
      <w:r w:rsidR="002F09CF" w:rsidRPr="00262B1E">
        <w:rPr>
          <w:rFonts w:ascii="Times New Roman" w:hAnsi="Times New Roman" w:cs="Times New Roman"/>
          <w:sz w:val="24"/>
          <w:szCs w:val="24"/>
        </w:rPr>
        <w:t xml:space="preserve"> the whole community.</w:t>
      </w:r>
    </w:p>
    <w:p w14:paraId="620348B0" w14:textId="77777777" w:rsidR="00D27B34" w:rsidRDefault="00D27B34" w:rsidP="00262B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C58215B" w14:textId="26F00BD9" w:rsidR="00F94D5D" w:rsidRPr="00471C95" w:rsidRDefault="00F94D5D" w:rsidP="00262B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1C9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649705E" w14:textId="77777777" w:rsidR="00706E3A" w:rsidRDefault="00F94D5D" w:rsidP="00262B1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Jernigan, D. B. (2020). Update: public health response to the coronavirus disease 2019 outbreak—United States, February 24, 2020. </w:t>
      </w:r>
      <w:r w:rsidRPr="00262B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MMWR. Morbidity and mortality weekly report</w:t>
      </w:r>
      <w:r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2B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E88CF7B" w14:textId="6782A75B" w:rsidR="00F94D5D" w:rsidRPr="00262B1E" w:rsidRDefault="00F94D5D" w:rsidP="00706E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Gabbat, A. (2020). New US Measures Threaten Civil Rights </w:t>
      </w:r>
      <w:r w:rsidR="007569B5"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amid</w:t>
      </w:r>
      <w:r w:rsidRPr="00262B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Coronavirus Pandemic</w:t>
      </w:r>
      <w:r w:rsidR="00706E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Retrieved from </w:t>
      </w:r>
      <w:hyperlink r:id="rId6" w:history="1">
        <w:r w:rsidRPr="00262B1E">
          <w:rPr>
            <w:rStyle w:val="Hyperlink"/>
            <w:rFonts w:ascii="Times New Roman" w:hAnsi="Times New Roman" w:cs="Times New Roman"/>
            <w:sz w:val="24"/>
            <w:szCs w:val="24"/>
          </w:rPr>
          <w:t>https://www.theguardian.com/world/2020/mar/31/civil-liberties-us-coronavirus-outbreak-policies</w:t>
        </w:r>
      </w:hyperlink>
    </w:p>
    <w:sectPr w:rsidR="00F94D5D" w:rsidRPr="00262B1E" w:rsidSect="000F423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507D1" w14:textId="77777777" w:rsidR="001A58F4" w:rsidRDefault="001A58F4" w:rsidP="002F09CF">
      <w:pPr>
        <w:spacing w:after="0" w:line="240" w:lineRule="auto"/>
      </w:pPr>
      <w:r>
        <w:separator/>
      </w:r>
    </w:p>
  </w:endnote>
  <w:endnote w:type="continuationSeparator" w:id="0">
    <w:p w14:paraId="7626BFC2" w14:textId="77777777" w:rsidR="001A58F4" w:rsidRDefault="001A58F4" w:rsidP="002F0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DAAFA" w14:textId="77777777" w:rsidR="001A58F4" w:rsidRDefault="001A58F4" w:rsidP="002F09CF">
      <w:pPr>
        <w:spacing w:after="0" w:line="240" w:lineRule="auto"/>
      </w:pPr>
      <w:r>
        <w:separator/>
      </w:r>
    </w:p>
  </w:footnote>
  <w:footnote w:type="continuationSeparator" w:id="0">
    <w:p w14:paraId="0E4E8075" w14:textId="77777777" w:rsidR="001A58F4" w:rsidRDefault="001A58F4" w:rsidP="002F0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652461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D8059A" w14:textId="5F9D8DF8" w:rsidR="002F09CF" w:rsidRPr="000F4232" w:rsidRDefault="000F4232" w:rsidP="000F423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4232">
          <w:rPr>
            <w:rFonts w:ascii="Times New Roman" w:hAnsi="Times New Roman" w:cs="Times New Roman"/>
            <w:sz w:val="24"/>
            <w:szCs w:val="24"/>
          </w:rPr>
          <w:t>THE US MEASURES ON CORONAVIRUS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42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2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2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42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42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4430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189E56" w14:textId="2ED87F9C" w:rsidR="000F4232" w:rsidRPr="000F4232" w:rsidRDefault="000F4232" w:rsidP="000F423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F4232">
          <w:rPr>
            <w:rFonts w:ascii="Times New Roman" w:hAnsi="Times New Roman" w:cs="Times New Roman"/>
            <w:sz w:val="24"/>
            <w:szCs w:val="24"/>
          </w:rPr>
          <w:t>THE US MEASURES ON CORONAVIRUS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42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2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2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42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42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3NjYxMjEyNTYytzBX0lEKTi0uzszPAykwrAUAwoSBIiwAAAA="/>
  </w:docVars>
  <w:rsids>
    <w:rsidRoot w:val="00A53D14"/>
    <w:rsid w:val="000E6A23"/>
    <w:rsid w:val="000F4232"/>
    <w:rsid w:val="001A58F4"/>
    <w:rsid w:val="001B145F"/>
    <w:rsid w:val="00214157"/>
    <w:rsid w:val="00262B1E"/>
    <w:rsid w:val="002F09CF"/>
    <w:rsid w:val="002F7359"/>
    <w:rsid w:val="00471C95"/>
    <w:rsid w:val="00650F49"/>
    <w:rsid w:val="00706E3A"/>
    <w:rsid w:val="007569B5"/>
    <w:rsid w:val="00852E9A"/>
    <w:rsid w:val="008B68F8"/>
    <w:rsid w:val="00A37B60"/>
    <w:rsid w:val="00A514C0"/>
    <w:rsid w:val="00A53D14"/>
    <w:rsid w:val="00AB553E"/>
    <w:rsid w:val="00B65303"/>
    <w:rsid w:val="00D27B34"/>
    <w:rsid w:val="00D9235E"/>
    <w:rsid w:val="00DD0022"/>
    <w:rsid w:val="00F2565B"/>
    <w:rsid w:val="00F9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D67B"/>
  <w15:chartTrackingRefBased/>
  <w15:docId w15:val="{5977FA2B-5A64-4C08-80DF-8A01BCAC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D14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0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9CF"/>
  </w:style>
  <w:style w:type="paragraph" w:styleId="Footer">
    <w:name w:val="footer"/>
    <w:basedOn w:val="Normal"/>
    <w:link w:val="FooterChar"/>
    <w:uiPriority w:val="99"/>
    <w:unhideWhenUsed/>
    <w:rsid w:val="002F0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9CF"/>
  </w:style>
  <w:style w:type="character" w:styleId="Hyperlink">
    <w:name w:val="Hyperlink"/>
    <w:basedOn w:val="DefaultParagraphFont"/>
    <w:uiPriority w:val="99"/>
    <w:semiHidden/>
    <w:unhideWhenUsed/>
    <w:rsid w:val="00F94D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guardian.com/world/2020/mar/31/civil-liberties-us-coronavirus-outbreak-polici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2020-04-07T06:11:00Z</dcterms:created>
  <dcterms:modified xsi:type="dcterms:W3CDTF">2020-04-07T11:53:00Z</dcterms:modified>
</cp:coreProperties>
</file>